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D2778" w14:textId="77777777" w:rsidR="00094B28" w:rsidRDefault="00C81CB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E81A2" wp14:editId="7F400840">
                <wp:simplePos x="0" y="0"/>
                <wp:positionH relativeFrom="column">
                  <wp:posOffset>3841750</wp:posOffset>
                </wp:positionH>
                <wp:positionV relativeFrom="paragraph">
                  <wp:posOffset>-508000</wp:posOffset>
                </wp:positionV>
                <wp:extent cx="2006600" cy="35560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35B96C" w14:textId="77777777" w:rsidR="00C81CB7" w:rsidRDefault="00C81CB7" w:rsidP="00C81CB7">
                            <w:pPr>
                              <w:spacing w:after="0"/>
                            </w:pPr>
                            <w:r w:rsidRPr="00C81CB7">
                              <w:rPr>
                                <w:b/>
                              </w:rPr>
                              <w:t>Appendix 3</w:t>
                            </w:r>
                            <w:r>
                              <w:rPr>
                                <w:b/>
                              </w:rPr>
                              <w:t xml:space="preserve"> - </w:t>
                            </w:r>
                            <w:r>
                              <w:t>HCC website page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7E81A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2.5pt;margin-top:-40pt;width:158pt;height:2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" fillcolor="white [3201]" stroked="f" strokeweight=".5pt">
                <v:textbox>
                  <w:txbxContent>
                    <w:p w14:paraId="4735B96C" w14:textId="77777777" w:rsidR="00C81CB7" w:rsidRDefault="00C81CB7" w:rsidP="00C81CB7">
                      <w:pPr>
                        <w:spacing w:after="0"/>
                      </w:pPr>
                      <w:r w:rsidRPr="00C81CB7">
                        <w:rPr>
                          <w:b/>
                        </w:rPr>
                        <w:t>Appendix 3</w:t>
                      </w:r>
                      <w:r>
                        <w:rPr>
                          <w:b/>
                        </w:rPr>
                        <w:t xml:space="preserve"> - </w:t>
                      </w:r>
                      <w:r>
                        <w:t>HCC website page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6898EBD" wp14:editId="7635BC80">
            <wp:extent cx="5731510" cy="57257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2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C001DA8" w14:textId="77777777" w:rsidR="00C81CB7" w:rsidRDefault="00C81CB7">
      <w:r>
        <w:rPr>
          <w:noProof/>
        </w:rPr>
        <w:drawing>
          <wp:inline distT="0" distB="0" distL="0" distR="0" wp14:anchorId="068D8486" wp14:editId="7E21AC44">
            <wp:extent cx="5731510" cy="29527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1C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CB7"/>
    <w:rsid w:val="002805DF"/>
    <w:rsid w:val="007B3184"/>
    <w:rsid w:val="008D3A9A"/>
    <w:rsid w:val="00C8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79A6A"/>
  <w15:chartTrackingRefBased/>
  <w15:docId w15:val="{578DA744-1E09-409A-B00C-B5F9F4061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3184"/>
    <w:pPr>
      <w:keepNext/>
      <w:keepLines/>
      <w:spacing w:before="240" w:after="0" w:line="276" w:lineRule="auto"/>
      <w:outlineLvl w:val="0"/>
    </w:pPr>
    <w:rPr>
      <w:rFonts w:ascii="Arial" w:eastAsiaTheme="majorEastAsia" w:hAnsi="Arial" w:cstheme="majorBidi"/>
      <w:b/>
      <w:color w:val="A14F8C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3184"/>
    <w:pPr>
      <w:keepNext/>
      <w:keepLines/>
      <w:spacing w:before="40" w:after="0" w:line="276" w:lineRule="auto"/>
      <w:outlineLvl w:val="1"/>
    </w:pPr>
    <w:rPr>
      <w:rFonts w:ascii="Arial" w:eastAsiaTheme="majorEastAsia" w:hAnsi="Arial" w:cstheme="majorBidi"/>
      <w:b/>
      <w:color w:val="A14F8C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3184"/>
    <w:rPr>
      <w:rFonts w:ascii="Arial" w:eastAsiaTheme="majorEastAsia" w:hAnsi="Arial" w:cstheme="majorBidi"/>
      <w:b/>
      <w:color w:val="A14F8C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B3184"/>
    <w:rPr>
      <w:rFonts w:ascii="Arial" w:eastAsiaTheme="majorEastAsia" w:hAnsi="Arial" w:cstheme="majorBidi"/>
      <w:b/>
      <w:color w:val="A14F8C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1CA8B685BD7B4FB781AEECD1E70E9D" ma:contentTypeVersion="17" ma:contentTypeDescription="Create a new document." ma:contentTypeScope="" ma:versionID="a51df0fcf81facc6ff4087911d11163e">
  <xsd:schema xmlns:xsd="http://www.w3.org/2001/XMLSchema" xmlns:xs="http://www.w3.org/2001/XMLSchema" xmlns:p="http://schemas.microsoft.com/office/2006/metadata/properties" xmlns:ns2="51fd461d-f058-433d-a438-a250c9d13b46" xmlns:ns3="723991af-ddf7-42f8-b51f-e6ef013f7e7a" targetNamespace="http://schemas.microsoft.com/office/2006/metadata/properties" ma:root="true" ma:fieldsID="be9ef92eb4f955cad1cefc9b343b6cf0" ns2:_="" ns3:_="">
    <xsd:import namespace="51fd461d-f058-433d-a438-a250c9d13b46"/>
    <xsd:import namespace="723991af-ddf7-42f8-b51f-e6ef013f7e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fd461d-f058-433d-a438-a250c9d13b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a802cd3-19d1-4162-9d92-4df546ef9c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991af-ddf7-42f8-b51f-e6ef013f7e7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5b92903-5ab5-429b-9b8f-b207cae69b93}" ma:internalName="TaxCatchAll" ma:showField="CatchAllData" ma:web="723991af-ddf7-42f8-b51f-e6ef013f7e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1fd461d-f058-433d-a438-a250c9d13b46">
      <Terms xmlns="http://schemas.microsoft.com/office/infopath/2007/PartnerControls"/>
    </lcf76f155ced4ddcb4097134ff3c332f>
    <TaxCatchAll xmlns="723991af-ddf7-42f8-b51f-e6ef013f7e7a"/>
  </documentManagement>
</p:properties>
</file>

<file path=customXml/itemProps1.xml><?xml version="1.0" encoding="utf-8"?>
<ds:datastoreItem xmlns:ds="http://schemas.openxmlformats.org/officeDocument/2006/customXml" ds:itemID="{8F483529-52F3-4EA9-8ABB-9A4A659574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fd461d-f058-433d-a438-a250c9d13b46"/>
    <ds:schemaRef ds:uri="723991af-ddf7-42f8-b51f-e6ef013f7e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F3B62F-2967-42D9-8395-D74F29D33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12CBE4-B30D-4DEF-8E0B-179B11525306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51fd461d-f058-433d-a438-a250c9d13b46"/>
    <ds:schemaRef ds:uri="http://schemas.openxmlformats.org/package/2006/metadata/core-properties"/>
    <ds:schemaRef ds:uri="http://schemas.microsoft.com/office/2006/metadata/properties"/>
    <ds:schemaRef ds:uri="http://purl.org/dc/terms/"/>
    <ds:schemaRef ds:uri="723991af-ddf7-42f8-b51f-e6ef013f7e7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Chichester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Birch</dc:creator>
  <cp:keywords/>
  <dc:description/>
  <cp:lastModifiedBy>Louise Birch</cp:lastModifiedBy>
  <cp:revision>1</cp:revision>
  <dcterms:created xsi:type="dcterms:W3CDTF">2023-09-21T08:45:00Z</dcterms:created>
  <dcterms:modified xsi:type="dcterms:W3CDTF">2023-09-21T08:49:00Z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0x010100061CA8B685BD7B4FB781AEECD1E70E9D</vt:lpwstr>
  </property>
</Properties>
</file>